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25131" w14:textId="77777777" w:rsidR="00875A8A" w:rsidRDefault="00875A8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875A8A" w14:paraId="590E178C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118218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B89C86" w14:textId="41699824" w:rsidR="00875A8A" w:rsidRDefault="00813AC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242D443" wp14:editId="47953045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59974D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AA4701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B72AF7A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875A8A" w14:paraId="5F08CE7E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9C2CB69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41027128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5BBE8AC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4D9B97E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FADFAA8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2075B761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E691D6" w14:textId="77777777" w:rsidR="00875A8A" w:rsidRDefault="00875A8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B75A551" w14:textId="77777777" w:rsidR="00875A8A" w:rsidRDefault="00875A8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B5407E3" w14:textId="77777777" w:rsidR="00875A8A" w:rsidRDefault="00875A8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75A8A" w14:paraId="1BA9A282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1BF8C39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7C732AD0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3E7209" w14:textId="6C46C489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Mise à disposition d'un système de vote dématérialisé par internet, services associés et expertise indépendante du système de vote </w:t>
            </w:r>
            <w:r w:rsidR="002311B0">
              <w:rPr>
                <w:rFonts w:ascii="Arial" w:hAnsi="Arial" w:cs="Arial"/>
                <w:color w:val="404040"/>
                <w:sz w:val="44"/>
                <w:szCs w:val="44"/>
              </w:rPr>
              <w:t>dématérialisé</w:t>
            </w:r>
          </w:p>
        </w:tc>
      </w:tr>
    </w:tbl>
    <w:p w14:paraId="55CC0388" w14:textId="77777777" w:rsidR="00875A8A" w:rsidRDefault="00875A8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B05BFD" w14:textId="77777777" w:rsidR="00875A8A" w:rsidRDefault="00875A8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C5BBC0" w14:textId="77777777" w:rsidR="00875A8A" w:rsidRDefault="00875A8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2C06921" w14:textId="77777777" w:rsidR="00875A8A" w:rsidRDefault="00875A8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A8DC931" w14:textId="77777777" w:rsidR="00875A8A" w:rsidRDefault="00875A8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875A8A" w14:paraId="4C3E2D94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C6C2B1A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CBE572B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4D22D47A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A8A" w14:paraId="39A60628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086757C4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9EBB3D" w14:textId="31417AAA" w:rsidR="00875A8A" w:rsidRPr="004C18E3" w:rsidRDefault="004C18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8E3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782067B" w14:textId="380B9E8E" w:rsidR="00875A8A" w:rsidRPr="004C18E3" w:rsidRDefault="004C18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8E3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23F3EC7" w14:textId="30CE87EA" w:rsidR="00875A8A" w:rsidRPr="004C18E3" w:rsidRDefault="004C18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8E3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F582491" w14:textId="7D26DD2C" w:rsidR="00875A8A" w:rsidRPr="004C18E3" w:rsidRDefault="004C18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8E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37FCB6F" w14:textId="56FFE95A" w:rsidR="00875A8A" w:rsidRPr="004C18E3" w:rsidRDefault="004C18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18E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AC256E" w14:textId="32A81204" w:rsidR="00875A8A" w:rsidRPr="004C18E3" w:rsidRDefault="004C18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18E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24F16E" w14:textId="74C7E1A4" w:rsidR="00875A8A" w:rsidRPr="004C18E3" w:rsidRDefault="004C18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18E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74F0E8F" w14:textId="332847A4" w:rsidR="00875A8A" w:rsidRPr="004C18E3" w:rsidRDefault="004C18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18E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EEE58B2" w14:textId="2B512A2F" w:rsidR="00875A8A" w:rsidRPr="004C18E3" w:rsidRDefault="004C18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18E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8CD68D9" w14:textId="63CC0B1D" w:rsidR="00875A8A" w:rsidRPr="004C18E3" w:rsidRDefault="004C18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18E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B3C31E9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F5392C2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431F185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B0B5B5F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DBD4677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1454647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4709BE" w14:textId="77777777" w:rsidR="00875A8A" w:rsidRDefault="00875A8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875A8A" w14:paraId="7C8696EF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D4D965E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748E4D8A" w14:textId="0F85D2D8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</w:t>
            </w:r>
            <w:r w:rsidR="004C18E3" w:rsidRPr="004C18E3">
              <w:rPr>
                <w:rFonts w:ascii="Arial" w:hAnsi="Arial" w:cs="Arial"/>
                <w:color w:val="000000"/>
              </w:rPr>
              <w:t>UJM 2025-41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1241AC95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A8A" w14:paraId="60122A71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5259419D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FF9900"/>
            </w:tcBorders>
            <w:shd w:val="clear" w:color="auto" w:fill="DADADA"/>
          </w:tcPr>
          <w:p w14:paraId="4537085D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L’ACTE D’ENGAGEMENT CONCERNE LE LOT*</w:t>
            </w:r>
          </w:p>
        </w:tc>
        <w:tc>
          <w:tcPr>
            <w:tcW w:w="1134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</w:tcPr>
          <w:p w14:paraId="6B48B9F0" w14:textId="2A4E2F31" w:rsidR="00875A8A" w:rsidRDefault="00231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33F30D70" w14:textId="77777777" w:rsidR="00875A8A" w:rsidRDefault="00813AC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14:paraId="0E575A1B" w14:textId="77777777" w:rsidR="00875A8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8287E2C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47D38F2" w14:textId="77777777" w:rsidR="00875A8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875A8A" w14:paraId="689DDDC3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2FE8962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9E95CE7" w14:textId="017BFA9B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Mise à disposition d'un système de vote dématérialisé par internet, services associés et expertise indépendante du système de vote </w:t>
            </w:r>
            <w:r w:rsidR="002311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dématérialisé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="00C81AE0" w:rsidRPr="00C81AE0">
              <w:rPr>
                <w:rFonts w:ascii="Arial" w:hAnsi="Arial" w:cs="Arial"/>
                <w:color w:val="000000"/>
                <w:sz w:val="20"/>
                <w:szCs w:val="20"/>
              </w:rPr>
              <w:t>UJM 2025-41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- 2 lots)</w:t>
            </w:r>
          </w:p>
        </w:tc>
      </w:tr>
      <w:tr w:rsidR="00875A8A" w14:paraId="06DB009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B51657F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CAF82F1" w14:textId="720829E4" w:rsidR="00875A8A" w:rsidRDefault="00813AC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Université </w:t>
            </w:r>
            <w:r w:rsidR="002311B0">
              <w:rPr>
                <w:rFonts w:ascii="Arial" w:hAnsi="Arial" w:cs="Arial"/>
                <w:color w:val="000000"/>
                <w:sz w:val="20"/>
                <w:szCs w:val="20"/>
              </w:rPr>
              <w:t>Jean Moulin Lyon 3</w:t>
            </w:r>
          </w:p>
          <w:p w14:paraId="043F2E2C" w14:textId="0B1E38E9" w:rsidR="00875A8A" w:rsidRDefault="002311B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Services des achats – DAFA </w:t>
            </w:r>
          </w:p>
        </w:tc>
      </w:tr>
      <w:tr w:rsidR="00875A8A" w14:paraId="2646B07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AB15F18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199D9D6" w14:textId="5BE2BE83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Université </w:t>
            </w:r>
            <w:r w:rsidR="002311B0">
              <w:rPr>
                <w:rFonts w:ascii="Arial" w:hAnsi="Arial" w:cs="Arial"/>
                <w:color w:val="000000"/>
                <w:sz w:val="20"/>
                <w:szCs w:val="20"/>
              </w:rPr>
              <w:t>Jean Moulin Lyon 3</w:t>
            </w:r>
          </w:p>
        </w:tc>
      </w:tr>
      <w:tr w:rsidR="00875A8A" w14:paraId="73A09C5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0ECE19C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A97D45F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1D9A58" w14:textId="77777777" w:rsidR="002311B0" w:rsidRDefault="002311B0" w:rsidP="00231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1C avenue des Frères Lumière</w:t>
            </w:r>
          </w:p>
          <w:p w14:paraId="3DB6F0F2" w14:textId="77777777" w:rsidR="002311B0" w:rsidRDefault="002311B0" w:rsidP="00231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CS 78242 – 69372 Lyon Cedex 08</w:t>
            </w:r>
          </w:p>
          <w:p w14:paraId="6F6793DE" w14:textId="2E4638A0" w:rsidR="00875A8A" w:rsidRDefault="002311B0" w:rsidP="002311B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 : </w:t>
            </w:r>
            <w:r w:rsidRPr="0095471B">
              <w:rPr>
                <w:rFonts w:ascii="Arial" w:hAnsi="Arial" w:cs="Arial"/>
                <w:color w:val="000000"/>
                <w:sz w:val="20"/>
                <w:szCs w:val="20"/>
              </w:rPr>
              <w:t>achats@univ-lyon3.fr</w:t>
            </w:r>
          </w:p>
        </w:tc>
      </w:tr>
      <w:tr w:rsidR="00875A8A" w14:paraId="508EECD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39A96A3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C91CDC0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à bons de commande sans minimum et avec maximum mono-attributaire de services passé en Appel d'offres ouvert (Article R2124-2 1° - Code de la commande publique)</w:t>
            </w:r>
          </w:p>
        </w:tc>
      </w:tr>
      <w:tr w:rsidR="00875A8A" w14:paraId="068CB823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1620760E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65DC648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5F80D37B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3DFB6F" w14:textId="77777777" w:rsidR="00875A8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875A8A" w14:paraId="165E495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E3C4CA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D014FC6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75A8A" w14:paraId="419E7C4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A2FF2A8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C7CFA62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75A8A" w14:paraId="246985B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811D713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F74F1B5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75A8A" w14:paraId="6517DA35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7F3AC870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0D287B88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75A8A" w14:paraId="42C7FB7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F1B203C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EB076BD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75A8A" w14:paraId="7CDE775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05DC2B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DC275A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75A8A" w14:paraId="4C81E88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D954807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F92575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0B1EEF85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3CD77804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23FBDC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75A8A" w14:paraId="49B5A6B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C39449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1C824C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BF65EB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A8A" w14:paraId="481C1FA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C972C0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4424DD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8470874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A8A" w14:paraId="676CDBD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F66D5A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CE1E49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875A8A" w14:paraId="5814ACE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639C029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8DB991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2C399008" w14:textId="77777777" w:rsidR="00875A8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75742BF" w14:textId="77777777" w:rsidR="00875A8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29A869F0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CF4D9C7" w14:textId="77777777" w:rsidR="00875A8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875A8A" w14:paraId="11FA55C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538CF9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53F297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8E654C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0D14E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3D2EC57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B8C4B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5EDCF9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4FFD0B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AB7EDD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6627157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5A569F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B9FD49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36A61A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8ED8FC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17EFB89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6F288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71D87F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8B4EBD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5870E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019439D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884F24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51085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B90F61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8FAAB1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791F5C4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7AE7F6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218476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E37BC4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100F14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30C8D95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245D9F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287566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2CC5AF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A8BF8A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5456DE1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47A286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32AB12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D9BAD1" w14:textId="77777777" w:rsidR="00875A8A" w:rsidRDefault="00875A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E09F57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C4DCE62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F35028" w14:textId="77777777" w:rsidR="00875A8A" w:rsidRDefault="00875A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A8A" w14:paraId="1551EAA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9387E7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D17771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E011AE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2FBC8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584F5D6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A37E42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2F53EF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B3ED3E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A11FD6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615BAD4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BF6AF8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77A688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3C5B6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8AD6B4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344E3B6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1265BE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D5D64D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8B5597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5F4104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6684146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48B4B5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494DA2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341D71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5A2681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75FCF7D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0EAE31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3D8FA6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BCCB44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CEC232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155767E4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BCE0BB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060F84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8E33E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696BC0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3D207D1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93FB6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4E1791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EEABF1D" w14:textId="77777777" w:rsidR="00875A8A" w:rsidRDefault="00875A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B2802C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EBDA26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31CA631" w14:textId="77777777" w:rsidR="00875A8A" w:rsidRDefault="00875A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6BCCA6" w14:textId="77777777" w:rsidR="00875A8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C96C85C" w14:textId="77777777" w:rsidR="00875A8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F9132E8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05AE50A" w14:textId="77777777" w:rsidR="00875A8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875A8A" w14:paraId="4AA0DF9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11AD04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273A03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E94A7A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AE570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178B474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AE95E6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95D8F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474250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C7F192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2AD2A50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A5572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ECCA69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1DE95F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8EC970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04FB911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12DBFB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8E1A7A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9AA28C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5AA1BC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4D98AD0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F94F55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654A05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D56900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29EDE7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5EE9CC1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531E364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ED5FFA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87BBFB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4374EF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A8A" w14:paraId="738C3D9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4865D4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774211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82E6E07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3FD2F0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A8A" w14:paraId="26E63670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22D198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0CFA00A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83B8816" w14:textId="77777777" w:rsidR="00875A8A" w:rsidRDefault="00875A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E06F69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1EEA8F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4193A82" w14:textId="77777777" w:rsidR="00875A8A" w:rsidRDefault="00875A8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A8A" w14:paraId="67A83D9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C33CC7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4FF932F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BE3355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AC44C19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A8A" w14:paraId="0DB094B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508468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7F4517C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2E6FBBA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2540E2D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45E514" w14:textId="77777777" w:rsidR="00875A8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6721DBC" w14:textId="77777777" w:rsidR="00875A8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2EB9D9A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09CA6D" w14:textId="77777777" w:rsidR="00875A8A" w:rsidRDefault="00813AC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5576"/>
      </w:tblGrid>
      <w:tr w:rsidR="00875A8A" w14:paraId="16635D3B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6A79B41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6FBD691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mois à compter de la notification du contrat</w:t>
            </w:r>
          </w:p>
        </w:tc>
      </w:tr>
    </w:tbl>
    <w:p w14:paraId="7CFC7121" w14:textId="77777777" w:rsidR="00875A8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7B8CF0E0" w14:textId="77777777" w:rsidR="00875A8A" w:rsidRDefault="00875A8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901C52C" w14:textId="77777777" w:rsidR="00875A8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DÉCOMPOSITION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2835"/>
        <w:gridCol w:w="1040"/>
      </w:tblGrid>
      <w:tr w:rsidR="00875A8A" w14:paraId="1E8A3DE7" w14:textId="77777777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3F6164F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Mise à disposition d’un système de vote dématérialisé par Internet et prestations associées</w:t>
            </w:r>
          </w:p>
          <w:p w14:paraId="12C288B4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A compter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la notification du contrat au 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4C03171D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2D9A9671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875A8A" w14:paraId="5277A94F" w14:textId="77777777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8757A05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Expertise indépendante du système de vote dématérialisé</w:t>
            </w:r>
          </w:p>
          <w:p w14:paraId="0DD6E703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A compter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la notification du contrat au 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086925BA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4D8F68F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</w:tbl>
    <w:p w14:paraId="53A721FA" w14:textId="77777777" w:rsidR="00875A8A" w:rsidRDefault="00813AC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Calibri" w:hAnsi="Calibri" w:cs="Calibri"/>
          <w:color w:val="000000"/>
          <w:sz w:val="14"/>
          <w:szCs w:val="14"/>
        </w:rPr>
        <w:t>* Indiquer le taux de TVA applicable si différent de celui prévu.</w:t>
      </w:r>
    </w:p>
    <w:p w14:paraId="4DCF4B56" w14:textId="77777777" w:rsidR="00875A8A" w:rsidRDefault="00875A8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48A0214" w14:textId="77777777" w:rsidR="00875A8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875A8A" w14:paraId="22F7A03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7E78F4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F3119D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75A8A" w14:paraId="20D8D576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CADC5D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174A8F6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0382C2A8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725FFA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3981C8F7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3076EF1" w14:textId="77777777" w:rsidR="00875A8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875A8A" w14:paraId="39B8079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F37EAC5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F364B86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FC4A38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875A8A" w14:paraId="5BE58D09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08A72A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01D8A4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E0D203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75A8A" w14:paraId="404F3C4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608B35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C92A2C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63C37B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75A8A" w14:paraId="2B9F02C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C8F7B1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31119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3D715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75A8A" w14:paraId="5D555A10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3AE823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E837A6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AB7FDE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875A8A" w14:paraId="447C01C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E6CFFAA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98ED28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3CEED8C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645D1B0A" w14:textId="77777777" w:rsidR="00875A8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2E3301D" w14:textId="77777777" w:rsidR="00875A8A" w:rsidRDefault="00875A8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40B9AE70" w14:textId="77777777" w:rsidR="00875A8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875A8A" w14:paraId="4F5DF17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E65D9BA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45E82A6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8C6D820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875A8A" w14:paraId="29976840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05DBD1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CEBC7E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21DFE7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75A8A" w14:paraId="0B73C8F1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873618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32FE3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ECF4F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75A8A" w14:paraId="0FB8B03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F084B6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203F0A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1F4578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75A8A" w14:paraId="097E012B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4BDFA1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CEF42F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7AA0F7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75A8A" w14:paraId="7A9E729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FF9581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517494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962492F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B9F78AE" w14:textId="77777777" w:rsidR="00875A8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1FE57312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07C346F" w14:textId="77777777" w:rsidR="00875A8A" w:rsidRDefault="00813AC4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875A8A" w14:paraId="76E766D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F45752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C6CC30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9440C1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84F492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DA75151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75A8A" w14:paraId="165D21C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604A5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10294B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0D059A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9CB93D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F7B404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75A8A" w14:paraId="199EEBF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E5CE86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30AE7D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A2DA0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926E71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0A3DE96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75A8A" w14:paraId="71915B3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CE796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136F9C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AD6054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5565BE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52D2FD8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75A8A" w14:paraId="61FBB2A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644BF4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C2B1DF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2E96F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61A113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C6D239A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875A8A" w14:paraId="6DB54C8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014CC5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CEAD977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A57109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EE590E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BDB78C7" w14:textId="77777777" w:rsidR="00875A8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5F458F8A" w14:textId="77777777" w:rsidR="00875A8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AA0797A" w14:textId="77777777" w:rsidR="00875A8A" w:rsidRDefault="00875A8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960F6B7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7E5A991" w14:textId="77777777" w:rsidR="00875A8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875A8A" w14:paraId="347D6F65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0A6E669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DE20F9B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75A8A" w14:paraId="05093F12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B275779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F53985F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75A8A" w14:paraId="4632534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EC53EC0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00521D9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F029FE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87DCE7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75A8A" w14:paraId="1DC1443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3B1779A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1A461A40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E69D1C9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0CA1B8E8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33F4831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A8A" w14:paraId="5483B5E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A629F3D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BE681D0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0EDE0F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875A8A" w14:paraId="6D8F5D16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69A298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875A8A" w14:paraId="1F971F2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2FF2F3DA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681CA8A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C43C988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391FBB9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272ADAB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875A8A" w14:paraId="38B2BA2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47D3B35" w14:textId="77777777" w:rsidR="00875A8A" w:rsidRDefault="00875A8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3554209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8D32EAE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75A8A" w14:paraId="4558F34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B9B5390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0E19168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894114E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368C4F6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A8A" w14:paraId="658C118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07A93F6" w14:textId="77777777" w:rsidR="00875A8A" w:rsidRDefault="00875A8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98B06AD" w14:textId="77777777" w:rsidR="00875A8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49898F5C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D4D870D" w14:textId="77777777" w:rsidR="00875A8A" w:rsidRDefault="00875A8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875A8A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570" w14:textId="77777777" w:rsidR="00875A8A" w:rsidRDefault="00813AC4">
      <w:pPr>
        <w:spacing w:after="0" w:line="240" w:lineRule="auto"/>
      </w:pPr>
      <w:r>
        <w:separator/>
      </w:r>
    </w:p>
  </w:endnote>
  <w:endnote w:type="continuationSeparator" w:id="0">
    <w:p w14:paraId="7B3F9399" w14:textId="77777777" w:rsidR="00875A8A" w:rsidRDefault="00813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875A8A" w14:paraId="095237D7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5FC1B18" w14:textId="77777777" w:rsidR="00875A8A" w:rsidRDefault="00813AC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n°25048S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3A84455" w14:textId="77777777" w:rsidR="00875A8A" w:rsidRDefault="00813AC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234E71B" w14:textId="77777777" w:rsidR="00875A8A" w:rsidRDefault="00875A8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606AD" w14:textId="77777777" w:rsidR="00875A8A" w:rsidRDefault="00813AC4">
      <w:pPr>
        <w:spacing w:after="0" w:line="240" w:lineRule="auto"/>
      </w:pPr>
      <w:r>
        <w:separator/>
      </w:r>
    </w:p>
  </w:footnote>
  <w:footnote w:type="continuationSeparator" w:id="0">
    <w:p w14:paraId="5476287D" w14:textId="77777777" w:rsidR="00875A8A" w:rsidRDefault="00813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7F126" w14:textId="77777777" w:rsidR="00875A8A" w:rsidRDefault="00875A8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BB"/>
    <w:rsid w:val="002311B0"/>
    <w:rsid w:val="002462BB"/>
    <w:rsid w:val="004C18E3"/>
    <w:rsid w:val="00813AC4"/>
    <w:rsid w:val="00875A8A"/>
    <w:rsid w:val="00C8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064ED"/>
  <w14:defaultImageDpi w14:val="0"/>
  <w15:docId w15:val="{4B7D7AD5-0853-402D-B693-05FD5F7A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800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Maëliss Padiou</dc:creator>
  <cp:keywords/>
  <dc:description>Generated by Oracle BI Publisher 10.1.3.4.2</dc:description>
  <cp:lastModifiedBy>Lea Mendoza</cp:lastModifiedBy>
  <cp:revision>5</cp:revision>
  <dcterms:created xsi:type="dcterms:W3CDTF">2025-05-07T13:06:00Z</dcterms:created>
  <dcterms:modified xsi:type="dcterms:W3CDTF">2025-07-03T05:46:00Z</dcterms:modified>
</cp:coreProperties>
</file>